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D37" w:rsidRDefault="00FC5D37" w:rsidP="00FC5D37">
      <w:pPr>
        <w:pStyle w:val="11"/>
        <w:keepNext/>
        <w:keepLines/>
        <w:shd w:val="clear" w:color="auto" w:fill="auto"/>
        <w:spacing w:after="0" w:line="322" w:lineRule="exact"/>
        <w:ind w:right="40" w:firstLine="0"/>
      </w:pPr>
      <w:bookmarkStart w:id="0" w:name="_GoBack"/>
      <w:bookmarkEnd w:id="0"/>
      <w:r>
        <w:t xml:space="preserve"> </w:t>
      </w:r>
      <w:r>
        <w:rPr>
          <w:rStyle w:val="15"/>
          <w:b/>
          <w:bCs/>
        </w:rPr>
        <w:t>Методика "Личностная агрессивность и конфликтность" (</w:t>
      </w:r>
      <w:proofErr w:type="spellStart"/>
      <w:r>
        <w:rPr>
          <w:rStyle w:val="15"/>
          <w:b/>
          <w:bCs/>
        </w:rPr>
        <w:t>Е.П.Ильин</w:t>
      </w:r>
      <w:proofErr w:type="spellEnd"/>
      <w:r>
        <w:rPr>
          <w:rStyle w:val="15"/>
          <w:b/>
          <w:bCs/>
        </w:rPr>
        <w:t xml:space="preserve"> и </w:t>
      </w:r>
      <w:proofErr w:type="spellStart"/>
      <w:r>
        <w:rPr>
          <w:rStyle w:val="15"/>
          <w:b/>
          <w:bCs/>
        </w:rPr>
        <w:t>П.А.Ковалев</w:t>
      </w:r>
      <w:proofErr w:type="spellEnd"/>
      <w:r>
        <w:rPr>
          <w:rStyle w:val="15"/>
          <w:b/>
          <w:bCs/>
        </w:rPr>
        <w:t>)</w:t>
      </w:r>
    </w:p>
    <w:p w:rsidR="00FC5D37" w:rsidRDefault="00FC5D37" w:rsidP="00FC5D37">
      <w:pPr>
        <w:pStyle w:val="a3"/>
        <w:shd w:val="clear" w:color="auto" w:fill="auto"/>
        <w:spacing w:before="0" w:line="322" w:lineRule="exact"/>
        <w:ind w:left="80" w:right="40" w:firstLine="660"/>
        <w:jc w:val="both"/>
      </w:pPr>
      <w:r>
        <w:t xml:space="preserve">Методика предназначена для выявления склонности субъекта к конфликтности и агрессивности как личностных характеристик. </w:t>
      </w:r>
      <w:proofErr w:type="gramStart"/>
      <w:r>
        <w:t>Предназначена</w:t>
      </w:r>
      <w:proofErr w:type="gramEnd"/>
      <w:r>
        <w:t xml:space="preserve"> для старших школьников.</w:t>
      </w:r>
    </w:p>
    <w:p w:rsidR="00FC5D37" w:rsidRDefault="00FC5D37" w:rsidP="00FC5D37">
      <w:pPr>
        <w:pStyle w:val="a3"/>
        <w:shd w:val="clear" w:color="auto" w:fill="auto"/>
        <w:spacing w:before="0" w:line="322" w:lineRule="exact"/>
        <w:ind w:left="80" w:right="40" w:firstLine="0"/>
        <w:jc w:val="left"/>
      </w:pPr>
      <w:r>
        <w:t>Инструкция к тесту: «Вам предлагается ряд утверждений. При согласии с утверждением в карте опроса в соответствующем квадратике поставьте знак «+» («Да»), при несогласии - знак «</w:t>
      </w:r>
      <w:proofErr w:type="gramStart"/>
      <w:r>
        <w:t>-»</w:t>
      </w:r>
      <w:proofErr w:type="gramEnd"/>
      <w:r>
        <w:t xml:space="preserve"> («Нет»)» Текст опросника.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697"/>
        </w:tabs>
        <w:spacing w:before="0" w:line="322" w:lineRule="exact"/>
        <w:ind w:left="720" w:hanging="340"/>
        <w:jc w:val="left"/>
      </w:pPr>
      <w:r>
        <w:t>Я легко раздражаюсь, но быстро успокаиваюсь.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735"/>
        </w:tabs>
        <w:spacing w:before="0" w:line="322" w:lineRule="exact"/>
        <w:ind w:left="720" w:hanging="340"/>
        <w:jc w:val="left"/>
      </w:pPr>
      <w:r>
        <w:t>В спорах я всегда стараюсь захватить инициативу.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730"/>
        </w:tabs>
        <w:spacing w:before="0" w:line="322" w:lineRule="exact"/>
        <w:ind w:left="720" w:hanging="340"/>
        <w:jc w:val="left"/>
      </w:pPr>
      <w:r>
        <w:t>Мне чаще всего не воздают должное за мои дела.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735"/>
        </w:tabs>
        <w:spacing w:before="0" w:line="322" w:lineRule="exact"/>
        <w:ind w:left="720" w:hanging="340"/>
        <w:jc w:val="left"/>
      </w:pPr>
      <w:r>
        <w:t>Если меня не попросят по-хорошему, я не уступлю.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716"/>
        </w:tabs>
        <w:spacing w:before="0" w:line="322" w:lineRule="exact"/>
        <w:ind w:left="720" w:hanging="340"/>
        <w:jc w:val="left"/>
      </w:pPr>
      <w:r>
        <w:t>Я стараюсь делать все, чтобы избежать напряженности в отношениях.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730"/>
        </w:tabs>
        <w:spacing w:before="0" w:line="322" w:lineRule="exact"/>
        <w:ind w:left="720" w:right="40" w:hanging="340"/>
        <w:jc w:val="left"/>
      </w:pPr>
      <w:r>
        <w:t>Если по отношению ко мне поступают несправедливо, то я про себя накликаю обидчику всякие несчастья.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721"/>
        </w:tabs>
        <w:spacing w:before="0" w:line="322" w:lineRule="exact"/>
        <w:ind w:left="720" w:hanging="340"/>
        <w:jc w:val="left"/>
      </w:pPr>
      <w:r>
        <w:t>Я часто злюсь, когда мне возражают.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716"/>
        </w:tabs>
        <w:spacing w:before="0" w:line="322" w:lineRule="exact"/>
        <w:ind w:left="720" w:hanging="340"/>
        <w:jc w:val="left"/>
      </w:pPr>
      <w:r>
        <w:t>Я думаю, что за моей спиной обо мне говорят плохо.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721"/>
        </w:tabs>
        <w:spacing w:before="0" w:line="322" w:lineRule="exact"/>
        <w:ind w:left="720" w:hanging="340"/>
        <w:jc w:val="left"/>
      </w:pPr>
      <w:r>
        <w:t xml:space="preserve">Я гораздо более раздражителен, </w:t>
      </w:r>
      <w:proofErr w:type="gramStart"/>
      <w:r>
        <w:t>чем</w:t>
      </w:r>
      <w:proofErr w:type="gramEnd"/>
      <w:r>
        <w:t xml:space="preserve"> кажется.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1796"/>
        </w:tabs>
        <w:spacing w:before="0" w:line="322" w:lineRule="exact"/>
        <w:ind w:left="720" w:hanging="340"/>
        <w:jc w:val="left"/>
      </w:pPr>
      <w:r>
        <w:t>Мнение,</w:t>
      </w:r>
      <w:r>
        <w:tab/>
        <w:t>что нападение - лучшая защита, правильное.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716"/>
        </w:tabs>
        <w:spacing w:before="0" w:line="322" w:lineRule="exact"/>
        <w:ind w:left="720" w:right="40" w:hanging="340"/>
        <w:jc w:val="left"/>
      </w:pPr>
      <w:r>
        <w:t>Обстоятельства почти всегда благоприятнее складываются для других, чем для меня.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706"/>
        </w:tabs>
        <w:spacing w:before="0" w:line="322" w:lineRule="exact"/>
        <w:ind w:left="720" w:right="40" w:hanging="340"/>
        <w:jc w:val="left"/>
      </w:pPr>
      <w:r>
        <w:t>Если мне не нравится установленное правило, я стараюсь его не выполнять.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697"/>
        </w:tabs>
        <w:spacing w:before="0" w:line="322" w:lineRule="exact"/>
        <w:ind w:left="720" w:right="40" w:hanging="340"/>
        <w:jc w:val="left"/>
      </w:pPr>
      <w:r>
        <w:t>Я стараюсь найти такое решение спорного вопроса, которое удовлетворило бы всех.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590"/>
        </w:tabs>
        <w:spacing w:before="0" w:line="322" w:lineRule="exact"/>
        <w:ind w:left="360" w:hanging="360"/>
        <w:jc w:val="left"/>
      </w:pPr>
      <w:r>
        <w:t>Я</w:t>
      </w:r>
      <w:r>
        <w:tab/>
        <w:t>считаю, что добро эффективнее мести.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326"/>
        </w:tabs>
        <w:spacing w:before="0" w:line="322" w:lineRule="exact"/>
        <w:ind w:left="360" w:hanging="360"/>
        <w:jc w:val="left"/>
      </w:pPr>
      <w:r>
        <w:t>Каждый человек имеет право на свое мнение.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317"/>
        </w:tabs>
        <w:spacing w:before="0" w:line="322" w:lineRule="exact"/>
        <w:ind w:left="360" w:hanging="360"/>
        <w:jc w:val="left"/>
      </w:pPr>
      <w:r>
        <w:t>Я верю в честность намерений большинства людей.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326"/>
        </w:tabs>
        <w:spacing w:before="0" w:line="322" w:lineRule="exact"/>
        <w:ind w:left="360" w:hanging="360"/>
        <w:jc w:val="left"/>
      </w:pPr>
      <w:r>
        <w:t>Меня охватывает ярость, когда надо мной насмехаются.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662"/>
        </w:tabs>
        <w:spacing w:before="0" w:line="322" w:lineRule="exact"/>
        <w:ind w:left="360" w:right="20" w:hanging="360"/>
        <w:jc w:val="left"/>
      </w:pPr>
      <w:r>
        <w:t>В</w:t>
      </w:r>
      <w:r>
        <w:tab/>
        <w:t>споре я часто перебиваю собеседника, навязывая ему мою точку зрения.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317"/>
        </w:tabs>
        <w:spacing w:before="0" w:line="322" w:lineRule="exact"/>
        <w:ind w:left="360" w:right="20" w:hanging="360"/>
        <w:jc w:val="left"/>
      </w:pPr>
      <w:r>
        <w:t>Я часто обижаюсь на замечания других, даже если и понимаю, что они справедливы.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right="20" w:hanging="360"/>
        <w:jc w:val="left"/>
      </w:pPr>
      <w:r>
        <w:t>Если кто-то корчит из себя важную персону, я всегда поступаю ему наперекор.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346"/>
        </w:tabs>
        <w:spacing w:before="0" w:line="322" w:lineRule="exact"/>
        <w:ind w:left="360" w:hanging="360"/>
        <w:jc w:val="left"/>
      </w:pPr>
      <w:r>
        <w:t>Я предлагаю, как правило, среднюю позицию.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686"/>
        </w:tabs>
        <w:spacing w:before="0" w:line="322" w:lineRule="exact"/>
        <w:ind w:left="360" w:right="20" w:hanging="360"/>
        <w:jc w:val="left"/>
      </w:pPr>
      <w:r>
        <w:t>Я</w:t>
      </w:r>
      <w:r>
        <w:tab/>
        <w:t>считаю, что лозунг из мультфильма «Зуб за зуб, хвост за хвост» справедлив.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Если я все обдумал, то я не нуждаюсь в советах других.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365"/>
        </w:tabs>
        <w:spacing w:before="0" w:line="322" w:lineRule="exact"/>
        <w:ind w:left="360" w:right="20" w:hanging="360"/>
        <w:jc w:val="left"/>
      </w:pPr>
      <w:r>
        <w:t>С людьми, которые со мной любезнее, чем я мог ожидать, я держусь настороженно.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Если кто-то выводит меня из себя, я не обращаю на это внимания.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619"/>
        </w:tabs>
        <w:spacing w:before="0" w:line="322" w:lineRule="exact"/>
        <w:ind w:left="360" w:hanging="360"/>
        <w:jc w:val="left"/>
      </w:pPr>
      <w:r>
        <w:t>Я</w:t>
      </w:r>
      <w:r>
        <w:tab/>
        <w:t>считаю бестактным не давать высказаться в споре другой стороне.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Меня обижает отсутствие внимания со стороны окружающих.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614"/>
        </w:tabs>
        <w:spacing w:before="0" w:line="322" w:lineRule="exact"/>
        <w:ind w:left="360" w:hanging="360"/>
        <w:jc w:val="left"/>
      </w:pPr>
      <w:r>
        <w:t>Я</w:t>
      </w:r>
      <w:r>
        <w:tab/>
        <w:t>не люблю поддаваться в игре даже с детьми.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В споре я стараюсь найти то, что устроит обе стороны.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605"/>
        </w:tabs>
        <w:spacing w:before="0" w:line="322" w:lineRule="exact"/>
        <w:ind w:left="360" w:hanging="360"/>
        <w:jc w:val="left"/>
      </w:pPr>
      <w:r>
        <w:t>Я</w:t>
      </w:r>
      <w:r>
        <w:tab/>
        <w:t>уважаю людей, которые не помнят зла.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2112"/>
        </w:tabs>
        <w:spacing w:before="0" w:line="322" w:lineRule="exact"/>
        <w:ind w:left="360" w:hanging="360"/>
        <w:jc w:val="left"/>
      </w:pPr>
      <w:r>
        <w:t>Утверждение:</w:t>
      </w:r>
      <w:r>
        <w:tab/>
        <w:t>«Ум - хорошо, а два - лучше» - справедливо.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lastRenderedPageBreak/>
        <w:t>Утверждение: «Не обманешь - не проживешь» тоже справедливо.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У меня никогда не бывает вспышек гнева.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662"/>
        </w:tabs>
        <w:spacing w:before="0" w:line="322" w:lineRule="exact"/>
        <w:ind w:left="360" w:right="20" w:hanging="360"/>
        <w:jc w:val="left"/>
      </w:pPr>
      <w:r>
        <w:t>Я</w:t>
      </w:r>
      <w:r>
        <w:tab/>
        <w:t>могу внимательно и до конца выслушать аргументы спорящего со мной.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677"/>
        </w:tabs>
        <w:spacing w:before="0" w:line="322" w:lineRule="exact"/>
        <w:ind w:left="360" w:right="20" w:hanging="360"/>
        <w:jc w:val="left"/>
      </w:pPr>
      <w:r>
        <w:t>Я</w:t>
      </w:r>
      <w:r>
        <w:tab/>
        <w:t xml:space="preserve">всегда обижаюсь, если среди </w:t>
      </w:r>
      <w:proofErr w:type="gramStart"/>
      <w:r>
        <w:t>награжденных</w:t>
      </w:r>
      <w:proofErr w:type="gramEnd"/>
      <w:r>
        <w:t xml:space="preserve"> за дело, в котором я участвовал, нет меня.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1022"/>
        </w:tabs>
        <w:spacing w:before="0" w:line="322" w:lineRule="exact"/>
        <w:ind w:left="360" w:right="20" w:hanging="360"/>
        <w:jc w:val="left"/>
      </w:pPr>
      <w:r>
        <w:t>Если</w:t>
      </w:r>
      <w:r>
        <w:tab/>
        <w:t>в очереди кто-то пытается доказать, что он стоит впереди меня, я ему не уступаю.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614"/>
        </w:tabs>
        <w:spacing w:before="0" w:line="322" w:lineRule="exact"/>
        <w:ind w:left="360" w:hanging="360"/>
        <w:jc w:val="left"/>
      </w:pPr>
      <w:r>
        <w:t>Я</w:t>
      </w:r>
      <w:r>
        <w:tab/>
        <w:t>стараюсь избегать обострения отношений.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right="20" w:hanging="360"/>
        <w:jc w:val="left"/>
      </w:pPr>
      <w:r>
        <w:t>Часто я воображаю те наказания, которые могли бы обрушиться на моих обидчиков.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610"/>
        </w:tabs>
        <w:spacing w:before="0" w:line="322" w:lineRule="exact"/>
        <w:ind w:left="360" w:hanging="360"/>
        <w:jc w:val="left"/>
      </w:pPr>
      <w:r>
        <w:t>Я</w:t>
      </w:r>
      <w:r>
        <w:tab/>
        <w:t>не считаю, что я глупее других, поэтому их мнение мне не указ.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619"/>
        </w:tabs>
        <w:spacing w:before="0" w:line="322" w:lineRule="exact"/>
        <w:ind w:left="360" w:hanging="360"/>
        <w:jc w:val="left"/>
      </w:pPr>
      <w:r>
        <w:t>Я</w:t>
      </w:r>
      <w:r>
        <w:tab/>
        <w:t>осуждаю недоверчивых людей.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346"/>
        </w:tabs>
        <w:spacing w:before="0" w:line="322" w:lineRule="exact"/>
        <w:ind w:left="360" w:right="20" w:hanging="360"/>
        <w:jc w:val="left"/>
      </w:pPr>
      <w:r>
        <w:t>Я всегда спокойно реагирую на критику, даже если она кажется мне несправедливой.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614"/>
        </w:tabs>
        <w:spacing w:before="0" w:line="322" w:lineRule="exact"/>
        <w:ind w:left="360" w:hanging="360"/>
        <w:jc w:val="left"/>
      </w:pPr>
      <w:r>
        <w:t>Я</w:t>
      </w:r>
      <w:r>
        <w:tab/>
        <w:t>всегда убежденно отстаиваю свою правоту.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614"/>
        </w:tabs>
        <w:spacing w:before="0" w:line="322" w:lineRule="exact"/>
        <w:ind w:left="360" w:hanging="360"/>
        <w:jc w:val="left"/>
      </w:pPr>
      <w:r>
        <w:t>Я</w:t>
      </w:r>
      <w:r>
        <w:tab/>
        <w:t>не обижаюсь на шутки друзей, даже если они злые.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right="20" w:hanging="360"/>
        <w:jc w:val="left"/>
      </w:pPr>
      <w:r>
        <w:t>Иногда я предоставляю возможность другим взять на себя ответственность за решение важного для всех вопроса.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619"/>
        </w:tabs>
        <w:spacing w:before="0" w:line="322" w:lineRule="exact"/>
        <w:ind w:left="360" w:hanging="360"/>
        <w:jc w:val="left"/>
      </w:pPr>
      <w:r>
        <w:t>Я</w:t>
      </w:r>
      <w:r>
        <w:tab/>
        <w:t xml:space="preserve">стараюсь убедить </w:t>
      </w:r>
      <w:proofErr w:type="gramStart"/>
      <w:r>
        <w:t>другого</w:t>
      </w:r>
      <w:proofErr w:type="gramEnd"/>
      <w:r>
        <w:t xml:space="preserve"> прийти к компромиссу.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999"/>
        </w:tabs>
        <w:spacing w:before="0" w:line="322" w:lineRule="exact"/>
        <w:ind w:left="740" w:hanging="360"/>
        <w:jc w:val="left"/>
      </w:pPr>
      <w:r>
        <w:t>Я</w:t>
      </w:r>
      <w:r>
        <w:tab/>
        <w:t>верю, что за зло можно отплатить добром, и действую в соответствии с этим.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994"/>
        </w:tabs>
        <w:spacing w:before="0" w:line="322" w:lineRule="exact"/>
        <w:ind w:left="740" w:hanging="360"/>
        <w:jc w:val="left"/>
      </w:pPr>
      <w:r>
        <w:t>Я</w:t>
      </w:r>
      <w:r>
        <w:tab/>
        <w:t>часто обращаюсь к коллегам, чтобы узнать их мнение.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1393"/>
        </w:tabs>
        <w:spacing w:before="0" w:line="322" w:lineRule="exact"/>
        <w:ind w:left="740" w:hanging="360"/>
        <w:jc w:val="left"/>
      </w:pPr>
      <w:r>
        <w:t>Если</w:t>
      </w:r>
      <w:r>
        <w:tab/>
        <w:t>меня хвалят, значит, этим людям от меня что-то нужно.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735"/>
        </w:tabs>
        <w:spacing w:before="0" w:line="322" w:lineRule="exact"/>
        <w:ind w:left="740" w:hanging="360"/>
        <w:jc w:val="left"/>
      </w:pPr>
      <w:r>
        <w:t>В конфликтной ситуации я хорошо владею собой.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1359"/>
        </w:tabs>
        <w:spacing w:before="0" w:line="322" w:lineRule="exact"/>
        <w:ind w:left="740" w:hanging="360"/>
        <w:jc w:val="left"/>
      </w:pPr>
      <w:proofErr w:type="gramStart"/>
      <w:r>
        <w:t>Мои</w:t>
      </w:r>
      <w:proofErr w:type="gramEnd"/>
      <w:r>
        <w:tab/>
        <w:t>близкие часто обижаются на меня за то, что в разговоре с ними я им рта не даю раскрыть.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726"/>
        </w:tabs>
        <w:spacing w:before="0" w:line="322" w:lineRule="exact"/>
        <w:ind w:left="740" w:hanging="360"/>
        <w:jc w:val="left"/>
      </w:pPr>
      <w:r>
        <w:t>Меня не трогает, если при похвале за общую работу не упоминается мое имя.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1503"/>
        </w:tabs>
        <w:spacing w:before="0" w:line="322" w:lineRule="exact"/>
        <w:ind w:left="740" w:hanging="360"/>
        <w:jc w:val="left"/>
      </w:pPr>
      <w:r>
        <w:t>Ведя</w:t>
      </w:r>
      <w:r>
        <w:tab/>
        <w:t>переговоры со старшим по должности, я стараюсь ему не возражать.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985"/>
        </w:tabs>
        <w:spacing w:before="0" w:line="322" w:lineRule="exact"/>
        <w:ind w:left="740" w:hanging="360"/>
        <w:jc w:val="left"/>
      </w:pPr>
      <w:r>
        <w:t>В</w:t>
      </w:r>
      <w:r>
        <w:tab/>
        <w:t>решении любой проблемы я предпочитаю золотую середину.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999"/>
        </w:tabs>
        <w:spacing w:before="0" w:line="322" w:lineRule="exact"/>
        <w:ind w:left="740" w:hanging="360"/>
        <w:jc w:val="left"/>
      </w:pPr>
      <w:r>
        <w:t>У</w:t>
      </w:r>
      <w:r>
        <w:tab/>
        <w:t>меня отрицательное отношение к мстительным людям.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1172"/>
        </w:tabs>
        <w:spacing w:before="0" w:line="322" w:lineRule="exact"/>
        <w:ind w:left="740" w:hanging="360"/>
        <w:jc w:val="left"/>
      </w:pPr>
      <w:r>
        <w:t>Я</w:t>
      </w:r>
      <w:r>
        <w:tab/>
        <w:t>не думаю, что руководитель должен считаться с мнением подчиненных, ведь отвечать за все ему.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985"/>
        </w:tabs>
        <w:spacing w:before="0" w:line="322" w:lineRule="exact"/>
        <w:ind w:left="740" w:hanging="360"/>
        <w:jc w:val="left"/>
      </w:pPr>
      <w:r>
        <w:t>Я</w:t>
      </w:r>
      <w:r>
        <w:tab/>
        <w:t>часто боюсь подвохов со стороны других людей.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1575"/>
        </w:tabs>
        <w:spacing w:before="0" w:line="322" w:lineRule="exact"/>
        <w:ind w:left="740" w:hanging="360"/>
        <w:jc w:val="left"/>
      </w:pPr>
      <w:r>
        <w:t>Меня</w:t>
      </w:r>
      <w:r>
        <w:tab/>
        <w:t>не возмущает, когда люди толкают меня на улице или в транспорте.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1518"/>
        </w:tabs>
        <w:spacing w:before="0" w:line="322" w:lineRule="exact"/>
        <w:ind w:left="740" w:hanging="360"/>
        <w:jc w:val="left"/>
      </w:pPr>
      <w:r>
        <w:t>Когда</w:t>
      </w:r>
      <w:r>
        <w:tab/>
        <w:t>я разговариваю с кем-то, меня так и подмывает скорее изложить свое мнение.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1666"/>
        </w:tabs>
        <w:spacing w:before="0" w:line="322" w:lineRule="exact"/>
        <w:ind w:left="740" w:hanging="360"/>
        <w:jc w:val="left"/>
      </w:pPr>
      <w:r>
        <w:t>Иногда</w:t>
      </w:r>
      <w:r>
        <w:tab/>
        <w:t>я чувствую, что жизнь поступает со мной несправедливо.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990"/>
        </w:tabs>
        <w:spacing w:before="0" w:line="322" w:lineRule="exact"/>
        <w:ind w:left="740" w:hanging="360"/>
        <w:jc w:val="left"/>
      </w:pPr>
      <w:r>
        <w:t>Я</w:t>
      </w:r>
      <w:r>
        <w:tab/>
        <w:t>всегда стараюсь выйти из вагона раньше других.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730"/>
        </w:tabs>
        <w:spacing w:before="0" w:line="322" w:lineRule="exact"/>
        <w:ind w:left="740" w:hanging="360"/>
        <w:jc w:val="left"/>
      </w:pPr>
      <w:r>
        <w:t>Вряд ли можно найти такое решение, которое бы всех удовлетворило.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1162"/>
        </w:tabs>
        <w:spacing w:before="0" w:line="322" w:lineRule="exact"/>
        <w:ind w:left="740" w:hanging="360"/>
        <w:jc w:val="left"/>
      </w:pPr>
      <w:r>
        <w:t>Ни</w:t>
      </w:r>
      <w:r>
        <w:tab/>
        <w:t>одно оскорбление не должно оставаться безнаказанным.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990"/>
        </w:tabs>
        <w:spacing w:before="0" w:line="322" w:lineRule="exact"/>
        <w:ind w:left="740" w:hanging="360"/>
        <w:jc w:val="left"/>
      </w:pPr>
      <w:r>
        <w:t>Я</w:t>
      </w:r>
      <w:r>
        <w:tab/>
        <w:t>не люблю, когда другие лезут ко мне с советами.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1100"/>
        </w:tabs>
        <w:spacing w:before="0" w:line="322" w:lineRule="exact"/>
        <w:ind w:left="740" w:hanging="360"/>
        <w:jc w:val="left"/>
      </w:pPr>
      <w:r>
        <w:t>Я</w:t>
      </w:r>
      <w:r>
        <w:tab/>
        <w:t>подозреваю, что многие поддерживают со мной знакомство из корысти.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990"/>
        </w:tabs>
        <w:spacing w:before="0" w:line="322" w:lineRule="exact"/>
        <w:ind w:left="740" w:hanging="360"/>
        <w:jc w:val="left"/>
      </w:pPr>
      <w:r>
        <w:t>Я</w:t>
      </w:r>
      <w:r>
        <w:tab/>
        <w:t>не умею сдерживаться, когда меня незаслуженно упрекают.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1431"/>
        </w:tabs>
        <w:spacing w:before="0" w:line="322" w:lineRule="exact"/>
        <w:ind w:left="740" w:hanging="360"/>
        <w:jc w:val="left"/>
      </w:pPr>
      <w:r>
        <w:lastRenderedPageBreak/>
        <w:t>При</w:t>
      </w:r>
      <w:r>
        <w:tab/>
        <w:t>игре в шахматы или настольный теннис я больше люблю атаковать, чем защищаться.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735"/>
        </w:tabs>
        <w:spacing w:before="0" w:line="322" w:lineRule="exact"/>
        <w:ind w:left="740" w:hanging="360"/>
        <w:jc w:val="left"/>
      </w:pPr>
      <w:r>
        <w:t>У меня вызывают сожаление чрезмерно обидчивые люди.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1359"/>
        </w:tabs>
        <w:spacing w:before="0" w:line="322" w:lineRule="exact"/>
        <w:ind w:left="740" w:hanging="360"/>
        <w:jc w:val="left"/>
      </w:pPr>
      <w:r>
        <w:t>Для</w:t>
      </w:r>
      <w:r>
        <w:tab/>
        <w:t>меня не имеет большого значения, чья точка зрения в споре окажется правильной - моя или чужая.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730"/>
        </w:tabs>
        <w:spacing w:before="0" w:line="322" w:lineRule="exact"/>
        <w:ind w:left="740" w:hanging="360"/>
        <w:jc w:val="left"/>
      </w:pPr>
      <w:r>
        <w:t>Компромисс не всегда является лучшим разрешением спора.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990"/>
        </w:tabs>
        <w:spacing w:before="0" w:line="322" w:lineRule="exact"/>
        <w:ind w:left="740" w:hanging="360"/>
        <w:jc w:val="left"/>
      </w:pPr>
      <w:r>
        <w:t>Я</w:t>
      </w:r>
      <w:r>
        <w:tab/>
        <w:t>не успокаиваюсь до тех пор, пока не отомщу обидчику.</w:t>
      </w:r>
    </w:p>
    <w:p w:rsidR="00FC5D37" w:rsidRDefault="00FC5D37" w:rsidP="00FC5D37">
      <w:pPr>
        <w:pStyle w:val="a3"/>
        <w:numPr>
          <w:ilvl w:val="4"/>
          <w:numId w:val="1"/>
        </w:numPr>
        <w:shd w:val="clear" w:color="auto" w:fill="auto"/>
        <w:tabs>
          <w:tab w:val="left" w:pos="721"/>
        </w:tabs>
        <w:spacing w:before="0" w:line="322" w:lineRule="exact"/>
        <w:ind w:left="740" w:hanging="360"/>
        <w:jc w:val="left"/>
      </w:pPr>
      <w:r>
        <w:t>Я считаю, что лучше посоветоваться с другими, чем принимать решение одному.</w:t>
      </w:r>
    </w:p>
    <w:p w:rsidR="00FC5D37" w:rsidRDefault="00FC5D37" w:rsidP="00FC5D37">
      <w:pPr>
        <w:pStyle w:val="a3"/>
        <w:shd w:val="clear" w:color="auto" w:fill="auto"/>
        <w:spacing w:before="0" w:line="322" w:lineRule="exact"/>
        <w:ind w:firstLine="0"/>
        <w:jc w:val="left"/>
      </w:pPr>
      <w:r>
        <w:t>Ключ к тесту</w:t>
      </w:r>
    </w:p>
    <w:p w:rsidR="00FC5D37" w:rsidRDefault="00FC5D37" w:rsidP="00FC5D37">
      <w:pPr>
        <w:pStyle w:val="40"/>
        <w:shd w:val="clear" w:color="auto" w:fill="auto"/>
        <w:spacing w:before="0" w:after="0"/>
        <w:ind w:firstLine="0"/>
      </w:pPr>
      <w:proofErr w:type="spellStart"/>
      <w:r>
        <w:t>Всп</w:t>
      </w:r>
      <w:proofErr w:type="spellEnd"/>
      <w:r>
        <w:t xml:space="preserve"> </w:t>
      </w:r>
      <w:proofErr w:type="spellStart"/>
      <w:r>
        <w:t>ыль</w:t>
      </w:r>
      <w:proofErr w:type="spellEnd"/>
      <w:r>
        <w:t xml:space="preserve"> ч </w:t>
      </w:r>
      <w:proofErr w:type="spellStart"/>
      <w:r>
        <w:t>ивост</w:t>
      </w:r>
      <w:proofErr w:type="spellEnd"/>
      <w:r>
        <w:t xml:space="preserve"> ь</w:t>
      </w:r>
    </w:p>
    <w:p w:rsidR="00FC5D37" w:rsidRDefault="00FC5D37" w:rsidP="00FC5D37">
      <w:pPr>
        <w:pStyle w:val="a3"/>
        <w:numPr>
          <w:ilvl w:val="0"/>
          <w:numId w:val="2"/>
        </w:numPr>
        <w:shd w:val="clear" w:color="auto" w:fill="auto"/>
        <w:tabs>
          <w:tab w:val="left" w:pos="740"/>
        </w:tabs>
        <w:spacing w:before="0" w:line="322" w:lineRule="exact"/>
        <w:ind w:left="740" w:hanging="360"/>
        <w:jc w:val="left"/>
      </w:pPr>
      <w:r>
        <w:t>Ответы «Да» по позициям: 1, 9, 17, 65;</w:t>
      </w:r>
    </w:p>
    <w:p w:rsidR="00FC5D37" w:rsidRDefault="00FC5D37" w:rsidP="00FC5D37">
      <w:pPr>
        <w:pStyle w:val="a3"/>
        <w:numPr>
          <w:ilvl w:val="0"/>
          <w:numId w:val="2"/>
        </w:numPr>
        <w:shd w:val="clear" w:color="auto" w:fill="auto"/>
        <w:tabs>
          <w:tab w:val="left" w:pos="740"/>
        </w:tabs>
        <w:spacing w:before="0" w:line="322" w:lineRule="exact"/>
        <w:ind w:left="740" w:hanging="360"/>
        <w:jc w:val="left"/>
      </w:pPr>
      <w:r>
        <w:t>Ответы «Нет» по позициям: 25, 33, 41, 49, 57, 73.</w:t>
      </w:r>
    </w:p>
    <w:p w:rsidR="00FC5D37" w:rsidRDefault="00FC5D37" w:rsidP="00FC5D37">
      <w:pPr>
        <w:pStyle w:val="40"/>
        <w:shd w:val="clear" w:color="auto" w:fill="auto"/>
        <w:spacing w:before="0" w:after="0"/>
        <w:ind w:firstLine="0"/>
      </w:pPr>
      <w:r>
        <w:t xml:space="preserve">Напористость, </w:t>
      </w:r>
      <w:proofErr w:type="spellStart"/>
      <w:r>
        <w:t>наступательность</w:t>
      </w:r>
      <w:proofErr w:type="spellEnd"/>
    </w:p>
    <w:p w:rsidR="00FC5D37" w:rsidRDefault="00FC5D37" w:rsidP="00FC5D37">
      <w:pPr>
        <w:pStyle w:val="a3"/>
        <w:numPr>
          <w:ilvl w:val="0"/>
          <w:numId w:val="2"/>
        </w:numPr>
        <w:shd w:val="clear" w:color="auto" w:fill="auto"/>
        <w:tabs>
          <w:tab w:val="left" w:pos="740"/>
        </w:tabs>
        <w:spacing w:before="0" w:line="322" w:lineRule="exact"/>
        <w:ind w:left="740" w:hanging="360"/>
        <w:jc w:val="left"/>
        <w:sectPr w:rsidR="00FC5D37">
          <w:footerReference w:type="even" r:id="rId6"/>
          <w:footerReference w:type="default" r:id="rId7"/>
          <w:pgSz w:w="11905" w:h="16837"/>
          <w:pgMar w:top="865" w:right="613" w:bottom="1605" w:left="1571" w:header="0" w:footer="3" w:gutter="0"/>
          <w:cols w:space="720"/>
          <w:noEndnote/>
          <w:titlePg/>
          <w:docGrid w:linePitch="360"/>
        </w:sectPr>
      </w:pPr>
      <w:r>
        <w:t>Ответы «Да» по позициям: 2, 10, 18, 42, 50, 58, 66, 74;</w:t>
      </w:r>
    </w:p>
    <w:p w:rsidR="00FC5D37" w:rsidRDefault="00FC5D37" w:rsidP="00FC5D37">
      <w:pPr>
        <w:pStyle w:val="a3"/>
        <w:numPr>
          <w:ilvl w:val="0"/>
          <w:numId w:val="2"/>
        </w:numPr>
        <w:shd w:val="clear" w:color="auto" w:fill="auto"/>
        <w:tabs>
          <w:tab w:val="left" w:pos="1455"/>
        </w:tabs>
        <w:spacing w:before="0" w:line="322" w:lineRule="exact"/>
        <w:ind w:left="740" w:right="2760" w:firstLine="360"/>
        <w:jc w:val="left"/>
      </w:pPr>
      <w:r>
        <w:lastRenderedPageBreak/>
        <w:t xml:space="preserve">Ответы «Нет» по позициям: 26, 34. </w:t>
      </w:r>
      <w:r>
        <w:rPr>
          <w:rStyle w:val="12"/>
        </w:rPr>
        <w:t>Обидчивость</w:t>
      </w:r>
    </w:p>
    <w:p w:rsidR="00FC5D37" w:rsidRDefault="00FC5D37" w:rsidP="00FC5D37">
      <w:pPr>
        <w:pStyle w:val="a3"/>
        <w:numPr>
          <w:ilvl w:val="0"/>
          <w:numId w:val="2"/>
        </w:numPr>
        <w:shd w:val="clear" w:color="auto" w:fill="auto"/>
        <w:tabs>
          <w:tab w:val="left" w:pos="1460"/>
        </w:tabs>
        <w:spacing w:before="0" w:line="322" w:lineRule="exact"/>
        <w:ind w:left="740" w:firstLine="360"/>
        <w:jc w:val="left"/>
      </w:pPr>
      <w:r>
        <w:t>Ответы «Да» по позициям: 3, 11, 19, 27, 35, 59;</w:t>
      </w:r>
    </w:p>
    <w:p w:rsidR="00FC5D37" w:rsidRDefault="00FC5D37" w:rsidP="00FC5D37">
      <w:pPr>
        <w:pStyle w:val="a3"/>
        <w:numPr>
          <w:ilvl w:val="0"/>
          <w:numId w:val="2"/>
        </w:numPr>
        <w:shd w:val="clear" w:color="auto" w:fill="auto"/>
        <w:tabs>
          <w:tab w:val="left" w:pos="1474"/>
        </w:tabs>
        <w:spacing w:before="0" w:line="322" w:lineRule="exact"/>
        <w:ind w:left="740" w:right="2760" w:firstLine="360"/>
        <w:jc w:val="left"/>
      </w:pPr>
      <w:r>
        <w:t xml:space="preserve">Ответы «Нет» по позициям: 43, 51, 67, 75. </w:t>
      </w:r>
      <w:r>
        <w:rPr>
          <w:rStyle w:val="12"/>
        </w:rPr>
        <w:t>Неуступчивость</w:t>
      </w:r>
    </w:p>
    <w:p w:rsidR="00FC5D37" w:rsidRDefault="00FC5D37" w:rsidP="00FC5D37">
      <w:pPr>
        <w:pStyle w:val="a3"/>
        <w:numPr>
          <w:ilvl w:val="0"/>
          <w:numId w:val="2"/>
        </w:numPr>
        <w:shd w:val="clear" w:color="auto" w:fill="auto"/>
        <w:tabs>
          <w:tab w:val="left" w:pos="1460"/>
        </w:tabs>
        <w:spacing w:before="0" w:line="322" w:lineRule="exact"/>
        <w:ind w:left="740" w:firstLine="360"/>
        <w:jc w:val="left"/>
      </w:pPr>
      <w:r>
        <w:t>Ответы «Да» по позициям: 4, 12, 20, 28, 36, 60, 76;</w:t>
      </w:r>
    </w:p>
    <w:p w:rsidR="00FC5D37" w:rsidRDefault="00FC5D37" w:rsidP="00FC5D37">
      <w:pPr>
        <w:pStyle w:val="a3"/>
        <w:numPr>
          <w:ilvl w:val="0"/>
          <w:numId w:val="2"/>
        </w:numPr>
        <w:shd w:val="clear" w:color="auto" w:fill="auto"/>
        <w:tabs>
          <w:tab w:val="left" w:pos="1479"/>
        </w:tabs>
        <w:spacing w:before="0" w:line="322" w:lineRule="exact"/>
        <w:ind w:left="740" w:right="2760" w:firstLine="360"/>
        <w:jc w:val="left"/>
      </w:pPr>
      <w:r>
        <w:t xml:space="preserve">Ответы «Нет» по позициям: 44, 52, 68. </w:t>
      </w:r>
      <w:r>
        <w:rPr>
          <w:rStyle w:val="12"/>
        </w:rPr>
        <w:t>Бескомпромиссность</w:t>
      </w:r>
    </w:p>
    <w:p w:rsidR="00FC5D37" w:rsidRDefault="00FC5D37" w:rsidP="00FC5D37">
      <w:pPr>
        <w:pStyle w:val="a3"/>
        <w:numPr>
          <w:ilvl w:val="0"/>
          <w:numId w:val="2"/>
        </w:numPr>
        <w:shd w:val="clear" w:color="auto" w:fill="auto"/>
        <w:tabs>
          <w:tab w:val="left" w:pos="1460"/>
        </w:tabs>
        <w:spacing w:before="0" w:line="322" w:lineRule="exact"/>
        <w:ind w:left="740" w:firstLine="360"/>
        <w:jc w:val="left"/>
      </w:pPr>
      <w:r>
        <w:t>Ответы «Да» по позициям: 5, 13, 21, 29, 37, 45, 53;</w:t>
      </w:r>
    </w:p>
    <w:p w:rsidR="00FC5D37" w:rsidRDefault="00FC5D37" w:rsidP="00FC5D37">
      <w:pPr>
        <w:pStyle w:val="a3"/>
        <w:numPr>
          <w:ilvl w:val="0"/>
          <w:numId w:val="2"/>
        </w:numPr>
        <w:shd w:val="clear" w:color="auto" w:fill="auto"/>
        <w:tabs>
          <w:tab w:val="left" w:pos="1479"/>
        </w:tabs>
        <w:spacing w:before="0" w:line="322" w:lineRule="exact"/>
        <w:ind w:left="740" w:right="2760" w:firstLine="360"/>
        <w:jc w:val="left"/>
      </w:pPr>
      <w:r>
        <w:t xml:space="preserve">Ответы «Нет» по позициям: 61, 69, 77 </w:t>
      </w:r>
      <w:r>
        <w:rPr>
          <w:rStyle w:val="12"/>
        </w:rPr>
        <w:t>Мстительность</w:t>
      </w:r>
    </w:p>
    <w:p w:rsidR="00FC5D37" w:rsidRDefault="00FC5D37" w:rsidP="00FC5D37">
      <w:pPr>
        <w:pStyle w:val="a3"/>
        <w:numPr>
          <w:ilvl w:val="0"/>
          <w:numId w:val="2"/>
        </w:numPr>
        <w:shd w:val="clear" w:color="auto" w:fill="auto"/>
        <w:tabs>
          <w:tab w:val="left" w:pos="1460"/>
        </w:tabs>
        <w:spacing w:before="0" w:line="322" w:lineRule="exact"/>
        <w:ind w:left="740" w:firstLine="360"/>
        <w:jc w:val="left"/>
      </w:pPr>
      <w:r>
        <w:t>Ответы «Да» по позициям: 6, 22, 38, 62, 70;</w:t>
      </w:r>
    </w:p>
    <w:p w:rsidR="00FC5D37" w:rsidRDefault="00FC5D37" w:rsidP="00FC5D37">
      <w:pPr>
        <w:pStyle w:val="a3"/>
        <w:numPr>
          <w:ilvl w:val="0"/>
          <w:numId w:val="2"/>
        </w:numPr>
        <w:shd w:val="clear" w:color="auto" w:fill="auto"/>
        <w:tabs>
          <w:tab w:val="left" w:pos="1474"/>
        </w:tabs>
        <w:spacing w:before="0" w:line="322" w:lineRule="exact"/>
        <w:ind w:left="740" w:right="2760" w:firstLine="360"/>
        <w:jc w:val="left"/>
      </w:pPr>
      <w:r>
        <w:t xml:space="preserve">Ответы «Нет» по позициям: 14, 30, 46, 54, 78. </w:t>
      </w:r>
      <w:r>
        <w:rPr>
          <w:rStyle w:val="12"/>
        </w:rPr>
        <w:t>Нетерпимость к мнению других</w:t>
      </w:r>
    </w:p>
    <w:p w:rsidR="00FC5D37" w:rsidRDefault="00FC5D37" w:rsidP="00FC5D37">
      <w:pPr>
        <w:pStyle w:val="a3"/>
        <w:numPr>
          <w:ilvl w:val="0"/>
          <w:numId w:val="2"/>
        </w:numPr>
        <w:shd w:val="clear" w:color="auto" w:fill="auto"/>
        <w:tabs>
          <w:tab w:val="left" w:pos="1460"/>
        </w:tabs>
        <w:spacing w:before="0" w:line="322" w:lineRule="exact"/>
        <w:ind w:left="740" w:firstLine="360"/>
        <w:jc w:val="left"/>
      </w:pPr>
      <w:r>
        <w:t>Ответы «Да» по позициям: 7, 23, 39, 55, 63;</w:t>
      </w:r>
    </w:p>
    <w:p w:rsidR="00FC5D37" w:rsidRDefault="00FC5D37" w:rsidP="00FC5D37">
      <w:pPr>
        <w:pStyle w:val="a3"/>
        <w:numPr>
          <w:ilvl w:val="0"/>
          <w:numId w:val="2"/>
        </w:numPr>
        <w:shd w:val="clear" w:color="auto" w:fill="auto"/>
        <w:tabs>
          <w:tab w:val="left" w:pos="1479"/>
        </w:tabs>
        <w:spacing w:before="0" w:line="322" w:lineRule="exact"/>
        <w:ind w:left="740" w:right="2760" w:firstLine="360"/>
        <w:jc w:val="left"/>
      </w:pPr>
      <w:r>
        <w:t xml:space="preserve">Ответы «Нет» по позициям: 15, 31, 47, 71, 79. </w:t>
      </w:r>
      <w:r>
        <w:rPr>
          <w:rStyle w:val="12"/>
        </w:rPr>
        <w:t>Подозрительность</w:t>
      </w:r>
    </w:p>
    <w:p w:rsidR="00FC5D37" w:rsidRDefault="00FC5D37" w:rsidP="00FC5D37">
      <w:pPr>
        <w:pStyle w:val="a3"/>
        <w:numPr>
          <w:ilvl w:val="0"/>
          <w:numId w:val="2"/>
        </w:numPr>
        <w:shd w:val="clear" w:color="auto" w:fill="auto"/>
        <w:tabs>
          <w:tab w:val="left" w:pos="1460"/>
        </w:tabs>
        <w:spacing w:before="0" w:line="322" w:lineRule="exact"/>
        <w:ind w:left="740" w:firstLine="360"/>
        <w:jc w:val="left"/>
      </w:pPr>
      <w:r>
        <w:t>Ответы «Да» по позициям: 8, 24, 32, 48, 56, 64, 72;</w:t>
      </w:r>
    </w:p>
    <w:p w:rsidR="00FC5D37" w:rsidRDefault="00FC5D37" w:rsidP="00FC5D37">
      <w:pPr>
        <w:pStyle w:val="a3"/>
        <w:numPr>
          <w:ilvl w:val="0"/>
          <w:numId w:val="2"/>
        </w:numPr>
        <w:shd w:val="clear" w:color="auto" w:fill="auto"/>
        <w:tabs>
          <w:tab w:val="left" w:pos="1460"/>
        </w:tabs>
        <w:spacing w:before="0" w:line="322" w:lineRule="exact"/>
        <w:ind w:left="740" w:firstLine="360"/>
        <w:jc w:val="left"/>
      </w:pPr>
      <w:r>
        <w:t>Ответы «Нет» по позициям: 16, 40, 80.</w:t>
      </w:r>
    </w:p>
    <w:p w:rsidR="00FC5D37" w:rsidRDefault="00FC5D37" w:rsidP="00FC5D37">
      <w:pPr>
        <w:pStyle w:val="a3"/>
        <w:shd w:val="clear" w:color="auto" w:fill="auto"/>
        <w:tabs>
          <w:tab w:val="left" w:pos="3735"/>
          <w:tab w:val="left" w:pos="5094"/>
          <w:tab w:val="left" w:pos="7297"/>
        </w:tabs>
        <w:spacing w:before="0" w:line="322" w:lineRule="exact"/>
        <w:ind w:left="740" w:right="120" w:firstLine="0"/>
        <w:jc w:val="left"/>
      </w:pPr>
      <w:r>
        <w:t>Сумма баллов по шкалам «</w:t>
      </w:r>
      <w:proofErr w:type="spellStart"/>
      <w:r>
        <w:t>наступательность</w:t>
      </w:r>
      <w:proofErr w:type="spellEnd"/>
      <w:r>
        <w:t xml:space="preserve"> (напористость)» и «неуступчивость»</w:t>
      </w:r>
      <w:r>
        <w:tab/>
        <w:t>дает</w:t>
      </w:r>
      <w:r>
        <w:tab/>
        <w:t>суммарный</w:t>
      </w:r>
      <w:r>
        <w:tab/>
        <w:t>показатель</w:t>
      </w:r>
      <w:r>
        <w:rPr>
          <w:rStyle w:val="12"/>
        </w:rPr>
        <w:t xml:space="preserve"> </w:t>
      </w:r>
      <w:proofErr w:type="gramStart"/>
      <w:r>
        <w:rPr>
          <w:rStyle w:val="12"/>
        </w:rPr>
        <w:t>позитивной</w:t>
      </w:r>
      <w:proofErr w:type="gramEnd"/>
    </w:p>
    <w:p w:rsidR="00FC5D37" w:rsidRDefault="00FC5D37" w:rsidP="00FC5D37">
      <w:pPr>
        <w:pStyle w:val="40"/>
        <w:shd w:val="clear" w:color="auto" w:fill="auto"/>
        <w:spacing w:before="0" w:after="0"/>
        <w:ind w:left="740" w:firstLine="0"/>
      </w:pPr>
      <w:r>
        <w:t>агрессивности</w:t>
      </w:r>
      <w:r>
        <w:rPr>
          <w:rStyle w:val="41"/>
          <w:i w:val="0"/>
          <w:iCs w:val="0"/>
        </w:rPr>
        <w:t xml:space="preserve"> субъекта.</w:t>
      </w:r>
    </w:p>
    <w:p w:rsidR="00FC5D37" w:rsidRDefault="00FC5D37" w:rsidP="00FC5D37">
      <w:pPr>
        <w:pStyle w:val="a3"/>
        <w:shd w:val="clear" w:color="auto" w:fill="auto"/>
        <w:tabs>
          <w:tab w:val="left" w:pos="3596"/>
          <w:tab w:val="left" w:pos="7023"/>
          <w:tab w:val="left" w:pos="8545"/>
        </w:tabs>
        <w:spacing w:before="0" w:line="322" w:lineRule="exact"/>
        <w:ind w:left="740" w:right="120" w:firstLine="0"/>
        <w:jc w:val="left"/>
      </w:pPr>
      <w:r>
        <w:t>Сумма баллов, набранная по шкалам «нетерпимость к мнению других» и «мстительность», дает показатель</w:t>
      </w:r>
      <w:r>
        <w:rPr>
          <w:rStyle w:val="12"/>
        </w:rPr>
        <w:t xml:space="preserve"> негативной агрессивности</w:t>
      </w:r>
      <w:r>
        <w:t xml:space="preserve"> субъекта. Сумма баллов по шкалам «бескомпромиссность», «вспыльчивость», «обидчивость»,</w:t>
      </w:r>
      <w:r>
        <w:tab/>
        <w:t>«подозрительность»</w:t>
      </w:r>
      <w:r>
        <w:tab/>
        <w:t>дает</w:t>
      </w:r>
      <w:r>
        <w:tab/>
      </w:r>
      <w:proofErr w:type="gramStart"/>
      <w:r>
        <w:t>обобщенный</w:t>
      </w:r>
      <w:proofErr w:type="gramEnd"/>
    </w:p>
    <w:p w:rsidR="00FC5D37" w:rsidRDefault="00FC5D37" w:rsidP="00FC5D37">
      <w:pPr>
        <w:pStyle w:val="a3"/>
        <w:shd w:val="clear" w:color="auto" w:fill="auto"/>
        <w:spacing w:before="0" w:line="322" w:lineRule="exact"/>
        <w:ind w:left="740" w:right="6060" w:firstLine="0"/>
        <w:jc w:val="right"/>
      </w:pPr>
      <w:r>
        <w:t>показатель</w:t>
      </w:r>
      <w:r>
        <w:rPr>
          <w:rStyle w:val="12"/>
        </w:rPr>
        <w:t xml:space="preserve"> конфликтности. </w:t>
      </w:r>
      <w:r>
        <w:t>Обработка результатов теста</w:t>
      </w:r>
    </w:p>
    <w:p w:rsidR="00FC5D37" w:rsidRDefault="00FC5D37" w:rsidP="00FC5D37">
      <w:pPr>
        <w:pStyle w:val="a3"/>
        <w:shd w:val="clear" w:color="auto" w:fill="auto"/>
        <w:spacing w:before="0" w:after="341" w:line="322" w:lineRule="exact"/>
        <w:ind w:left="740" w:right="120" w:firstLine="0"/>
        <w:jc w:val="both"/>
      </w:pPr>
      <w:r>
        <w:t>За каждый ответ «Да» или «Нет» в соответствии с ключом к каждой шкале начисляется 1 балл. По каждой шкале испытуемые могут набрать от 0 до 10 баллов.</w:t>
      </w:r>
    </w:p>
    <w:p w:rsidR="00FB05EE" w:rsidRDefault="00FB05EE"/>
    <w:sectPr w:rsidR="00FB0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C5D37">
    <w:pPr>
      <w:pStyle w:val="a5"/>
      <w:framePr w:w="12136" w:h="139" w:wrap="none" w:vAnchor="text" w:hAnchor="page" w:x="1" w:y="-1655"/>
      <w:shd w:val="clear" w:color="auto" w:fill="auto"/>
      <w:ind w:left="6336"/>
    </w:pPr>
    <w:r>
      <w:fldChar w:fldCharType="begin"/>
    </w:r>
    <w:r>
      <w:instrText xml:space="preserve"> PAGE \* MERGEFORMAT </w:instrText>
    </w:r>
    <w:r>
      <w:fldChar w:fldCharType="separate"/>
    </w:r>
    <w:r w:rsidRPr="00DD3596">
      <w:rPr>
        <w:rStyle w:val="a6"/>
        <w:noProof/>
      </w:rPr>
      <w:t>56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C5D37">
    <w:pPr>
      <w:pStyle w:val="a5"/>
      <w:framePr w:w="12136" w:h="139" w:wrap="none" w:vAnchor="text" w:hAnchor="page" w:x="1" w:y="-1655"/>
      <w:shd w:val="clear" w:color="auto" w:fill="auto"/>
      <w:ind w:left="6336"/>
    </w:pPr>
    <w:r>
      <w:fldChar w:fldCharType="begin"/>
    </w:r>
    <w:r>
      <w:instrText xml:space="preserve"> PAGE \* MERGEFORMAT </w:instrText>
    </w:r>
    <w:r>
      <w:fldChar w:fldCharType="separate"/>
    </w:r>
    <w:r w:rsidRPr="00FC5D37">
      <w:rPr>
        <w:rStyle w:val="a6"/>
        <w:noProof/>
      </w:rPr>
      <w:t>2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D"/>
    <w:multiLevelType w:val="multilevel"/>
    <w:tmpl w:val="0000001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F"/>
    <w:multiLevelType w:val="multilevel"/>
    <w:tmpl w:val="0000001E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BA"/>
    <w:rsid w:val="00DB322A"/>
    <w:rsid w:val="00ED46BA"/>
    <w:rsid w:val="00F732EC"/>
    <w:rsid w:val="00FB05EE"/>
    <w:rsid w:val="00FC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D3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FC5D3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FC5D3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a5"/>
    <w:uiPriority w:val="99"/>
    <w:rsid w:val="00FC5D3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6">
    <w:name w:val="Колонтитул + Полужирный"/>
    <w:basedOn w:val="a4"/>
    <w:uiPriority w:val="99"/>
    <w:rsid w:val="00FC5D37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FC5D37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FC5D37"/>
    <w:pPr>
      <w:shd w:val="clear" w:color="auto" w:fill="FFFFFF"/>
      <w:spacing w:before="6060" w:line="240" w:lineRule="atLeast"/>
      <w:ind w:hanging="420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FC5D3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5">
    <w:name w:val="Заголовок №15"/>
    <w:basedOn w:val="10"/>
    <w:uiPriority w:val="99"/>
    <w:rsid w:val="00FC5D37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2">
    <w:name w:val="Основной текст + Курсив1"/>
    <w:basedOn w:val="1"/>
    <w:uiPriority w:val="99"/>
    <w:rsid w:val="00FC5D37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1"/>
    <w:basedOn w:val="4"/>
    <w:uiPriority w:val="99"/>
    <w:rsid w:val="00FC5D37"/>
    <w:rPr>
      <w:rFonts w:ascii="Times New Roman" w:hAnsi="Times New Roman" w:cs="Times New Roman"/>
      <w:i w:val="0"/>
      <w:iCs w:val="0"/>
      <w:spacing w:val="0"/>
      <w:sz w:val="27"/>
      <w:szCs w:val="27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FC5D37"/>
    <w:pPr>
      <w:shd w:val="clear" w:color="auto" w:fill="FFFFFF"/>
      <w:spacing w:after="1080" w:line="240" w:lineRule="atLeast"/>
      <w:ind w:hanging="360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a5">
    <w:name w:val="Колонтитул"/>
    <w:basedOn w:val="a"/>
    <w:link w:val="a4"/>
    <w:uiPriority w:val="99"/>
    <w:rsid w:val="00FC5D37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FC5D37"/>
    <w:pPr>
      <w:shd w:val="clear" w:color="auto" w:fill="FFFFFF"/>
      <w:spacing w:before="240" w:after="240" w:line="322" w:lineRule="exact"/>
      <w:ind w:hanging="360"/>
    </w:pPr>
    <w:rPr>
      <w:rFonts w:ascii="Times New Roman" w:eastAsiaTheme="minorHAnsi" w:hAnsi="Times New Roman" w:cs="Times New Roman"/>
      <w:i/>
      <w:iCs/>
      <w:color w:val="auto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D3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FC5D3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FC5D3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a5"/>
    <w:uiPriority w:val="99"/>
    <w:rsid w:val="00FC5D3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6">
    <w:name w:val="Колонтитул + Полужирный"/>
    <w:basedOn w:val="a4"/>
    <w:uiPriority w:val="99"/>
    <w:rsid w:val="00FC5D37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FC5D37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FC5D37"/>
    <w:pPr>
      <w:shd w:val="clear" w:color="auto" w:fill="FFFFFF"/>
      <w:spacing w:before="6060" w:line="240" w:lineRule="atLeast"/>
      <w:ind w:hanging="420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FC5D3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5">
    <w:name w:val="Заголовок №15"/>
    <w:basedOn w:val="10"/>
    <w:uiPriority w:val="99"/>
    <w:rsid w:val="00FC5D37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2">
    <w:name w:val="Основной текст + Курсив1"/>
    <w:basedOn w:val="1"/>
    <w:uiPriority w:val="99"/>
    <w:rsid w:val="00FC5D37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1"/>
    <w:basedOn w:val="4"/>
    <w:uiPriority w:val="99"/>
    <w:rsid w:val="00FC5D37"/>
    <w:rPr>
      <w:rFonts w:ascii="Times New Roman" w:hAnsi="Times New Roman" w:cs="Times New Roman"/>
      <w:i w:val="0"/>
      <w:iCs w:val="0"/>
      <w:spacing w:val="0"/>
      <w:sz w:val="27"/>
      <w:szCs w:val="27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FC5D37"/>
    <w:pPr>
      <w:shd w:val="clear" w:color="auto" w:fill="FFFFFF"/>
      <w:spacing w:after="1080" w:line="240" w:lineRule="atLeast"/>
      <w:ind w:hanging="360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a5">
    <w:name w:val="Колонтитул"/>
    <w:basedOn w:val="a"/>
    <w:link w:val="a4"/>
    <w:uiPriority w:val="99"/>
    <w:rsid w:val="00FC5D37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FC5D37"/>
    <w:pPr>
      <w:shd w:val="clear" w:color="auto" w:fill="FFFFFF"/>
      <w:spacing w:before="240" w:after="240" w:line="322" w:lineRule="exact"/>
      <w:ind w:hanging="360"/>
    </w:pPr>
    <w:rPr>
      <w:rFonts w:ascii="Times New Roman" w:eastAsiaTheme="minorHAnsi" w:hAnsi="Times New Roman" w:cs="Times New Roman"/>
      <w:i/>
      <w:iCs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dcterms:created xsi:type="dcterms:W3CDTF">2021-03-30T08:42:00Z</dcterms:created>
  <dcterms:modified xsi:type="dcterms:W3CDTF">2021-03-30T08:42:00Z</dcterms:modified>
</cp:coreProperties>
</file>